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5D925" w14:textId="7F539433" w:rsidR="00E168B8" w:rsidRPr="00E168B8" w:rsidRDefault="00E168B8" w:rsidP="00E77A8B">
      <w:pPr>
        <w:pStyle w:val="Title"/>
        <w:rPr>
          <w:rFonts w:eastAsia="Times New Roman"/>
          <w:noProof/>
          <w:lang w:val="en-GB" w:eastAsia="sv-SE"/>
        </w:rPr>
      </w:pPr>
      <w:bookmarkStart w:id="0" w:name="_GoBack"/>
      <w:bookmarkEnd w:id="0"/>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Heading2"/>
      </w:pPr>
      <w:r>
        <w:t>Contact data</w:t>
      </w:r>
    </w:p>
    <w:p w14:paraId="11CA8D84" w14:textId="79EB99C6" w:rsidR="00DC6F67" w:rsidRDefault="00DC6F67" w:rsidP="00DC6F67">
      <w:pPr>
        <w:pStyle w:val="Heading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leGrid"/>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0A64ABE7" w:rsidR="00DC6F67" w:rsidRDefault="00D47782" w:rsidP="00DC6F67">
            <w:pPr>
              <w:rPr>
                <w:lang w:val="en-GB"/>
              </w:rPr>
            </w:pPr>
            <w:r>
              <w:rPr>
                <w:lang w:val="en-GB"/>
              </w:rPr>
              <w:t>Bassam Kayal</w:t>
            </w:r>
          </w:p>
        </w:tc>
      </w:tr>
      <w:tr w:rsidR="00DC6F67" w:rsidRPr="00F1082E"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4BE100EA" w:rsidR="00DC6F67" w:rsidRDefault="00D47782" w:rsidP="00D47782">
            <w:pPr>
              <w:rPr>
                <w:lang w:val="en-GB"/>
              </w:rPr>
            </w:pPr>
            <w:r w:rsidRPr="00D47782">
              <w:rPr>
                <w:lang w:val="en-GB"/>
              </w:rPr>
              <w:t>Senior Advisor for International Projects</w:t>
            </w: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2166591F" w:rsidR="00DC6F67" w:rsidRDefault="00D47782" w:rsidP="00DC6F67">
            <w:pPr>
              <w:rPr>
                <w:lang w:val="en-GB"/>
              </w:rPr>
            </w:pPr>
            <w:r>
              <w:rPr>
                <w:lang w:val="en-GB"/>
              </w:rPr>
              <w:t>087909766</w:t>
            </w:r>
          </w:p>
        </w:tc>
      </w:tr>
      <w:tr w:rsidR="00DC6F67" w:rsidRPr="00D47782"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3B689A7D" w:rsidR="00DC6F67" w:rsidRDefault="00384285" w:rsidP="00DC6F67">
            <w:pPr>
              <w:rPr>
                <w:lang w:val="en-GB"/>
              </w:rPr>
            </w:pPr>
            <w:hyperlink r:id="rId10" w:history="1">
              <w:r w:rsidR="00D47782" w:rsidRPr="00D47782">
                <w:rPr>
                  <w:lang w:val="en-GB"/>
                </w:rPr>
                <w:t>bassamk@kth.se</w:t>
              </w:r>
            </w:hyperlink>
          </w:p>
        </w:tc>
      </w:tr>
      <w:tr w:rsidR="00DC6F67" w:rsidRPr="00D47782"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537DE521" w:rsidR="00DC6F67" w:rsidRDefault="00D47782" w:rsidP="00DC6F67">
            <w:pPr>
              <w:rPr>
                <w:lang w:val="en-GB"/>
              </w:rPr>
            </w:pPr>
            <w:r w:rsidRPr="00D47782">
              <w:rPr>
                <w:lang w:val="en-GB"/>
              </w:rPr>
              <w:t>Brinellvägen 8, SE-100 44 Stockholm, Sweden</w:t>
            </w:r>
          </w:p>
        </w:tc>
      </w:tr>
    </w:tbl>
    <w:p w14:paraId="5F44D476" w14:textId="77777777" w:rsidR="00DC6F67" w:rsidRPr="00DC6F67" w:rsidRDefault="00DC6F67" w:rsidP="00DC6F67">
      <w:pPr>
        <w:rPr>
          <w:lang w:val="en-GB"/>
        </w:rPr>
      </w:pPr>
    </w:p>
    <w:p w14:paraId="141C10BD" w14:textId="5B7FD9DA" w:rsidR="00DC6F67" w:rsidRDefault="000A6CFE" w:rsidP="00DC6F67">
      <w:pPr>
        <w:pStyle w:val="Heading3"/>
        <w:rPr>
          <w:lang w:val="en-GB"/>
        </w:rPr>
      </w:pPr>
      <w:r w:rsidRPr="00F1082E">
        <w:rPr>
          <w:lang w:val="en-GB"/>
        </w:rPr>
        <w:t>Departemental</w:t>
      </w:r>
      <w:r w:rsidR="00DC6F67">
        <w:rPr>
          <w:lang w:val="en-GB"/>
        </w:rPr>
        <w:t xml:space="preserve">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leGrid"/>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w:t>
      </w:r>
      <w:r>
        <w:rPr>
          <w:rFonts w:ascii="Wingdings" w:hAnsi="Wingdings"/>
          <w:lang w:val="en-GB"/>
        </w:rPr>
        <w:t></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w:t>
      </w:r>
      <w:r>
        <w:rPr>
          <w:rFonts w:ascii="Wingdings" w:hAnsi="Wingdings"/>
          <w:lang w:val="en-GB"/>
        </w:rPr>
        <w:t></w:t>
      </w:r>
      <w:r w:rsidRPr="00DC6F67">
        <w:rPr>
          <w:lang w:val="en-GB"/>
        </w:rPr>
        <w:t>If the nominated</w:t>
      </w:r>
      <w:r>
        <w:rPr>
          <w:lang w:val="en-GB"/>
        </w:rPr>
        <w:t xml:space="preserve"> candidate is selected, insurance for the candidate and accompanying family members while abroad will be covered by their Swedish home institution through Kammarkollegiet.</w:t>
      </w:r>
    </w:p>
    <w:p w14:paraId="12D82F89" w14:textId="28725B38" w:rsidR="00DC6F67" w:rsidRDefault="00DC6F67" w:rsidP="00DC6F67">
      <w:pPr>
        <w:pStyle w:val="Heading3"/>
        <w:rPr>
          <w:lang w:val="en-GB"/>
        </w:rPr>
      </w:pPr>
      <w:r>
        <w:rPr>
          <w:lang w:val="en-GB"/>
        </w:rPr>
        <w:t>Candidate contact data</w:t>
      </w:r>
    </w:p>
    <w:tbl>
      <w:tblPr>
        <w:tblStyle w:val="TableGrid"/>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7F9EB29A" w14:textId="6683FC44" w:rsidR="00DC6F67" w:rsidRDefault="00DC6F67" w:rsidP="00E168B8">
      <w:pPr>
        <w:rPr>
          <w:lang w:val="en-GB"/>
        </w:rPr>
      </w:pPr>
    </w:p>
    <w:p w14:paraId="7071ACA5" w14:textId="75042AD8" w:rsidR="00233D86" w:rsidRDefault="00233D86" w:rsidP="00D47E2F">
      <w:pPr>
        <w:pStyle w:val="Heading2"/>
      </w:pPr>
      <w:r>
        <w:lastRenderedPageBreak/>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Heading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w:t>
      </w:r>
      <w:r>
        <w:rPr>
          <w:rFonts w:ascii="Wingdings" w:hAnsi="Wingdings"/>
          <w:lang w:val="en-GB"/>
        </w:rPr>
        <w:t></w:t>
      </w:r>
      <w:r>
        <w:rPr>
          <w:lang w:val="en-GB"/>
        </w:rPr>
        <w:t>Amherst College</w:t>
      </w:r>
    </w:p>
    <w:p w14:paraId="043C5CF3" w14:textId="42C5DEDA" w:rsidR="00233D86" w:rsidRDefault="00233D86" w:rsidP="00233D86">
      <w:pPr>
        <w:rPr>
          <w:lang w:val="en-GB"/>
        </w:rPr>
      </w:pPr>
      <w:r>
        <w:rPr>
          <w:rFonts w:ascii="Wingdings" w:hAnsi="Wingdings"/>
          <w:lang w:val="en-GB"/>
        </w:rPr>
        <w:t></w:t>
      </w:r>
      <w:r>
        <w:rPr>
          <w:rFonts w:ascii="Wingdings" w:hAnsi="Wingdings"/>
          <w:lang w:val="en-GB"/>
        </w:rPr>
        <w:t></w:t>
      </w:r>
      <w:r>
        <w:rPr>
          <w:lang w:val="en-GB"/>
        </w:rPr>
        <w:t>Arizona State University</w:t>
      </w:r>
    </w:p>
    <w:p w14:paraId="4D9F82C9" w14:textId="5767FDB4" w:rsidR="00233D86" w:rsidRDefault="00233D86" w:rsidP="00233D86">
      <w:pPr>
        <w:rPr>
          <w:lang w:val="en-GB"/>
        </w:rPr>
      </w:pPr>
      <w:r>
        <w:rPr>
          <w:rFonts w:ascii="Wingdings" w:hAnsi="Wingdings"/>
          <w:lang w:val="en-GB"/>
        </w:rPr>
        <w:t></w:t>
      </w:r>
      <w:r>
        <w:rPr>
          <w:rFonts w:ascii="Wingdings" w:hAnsi="Wingdings"/>
          <w:lang w:val="en-GB"/>
        </w:rPr>
        <w:t></w:t>
      </w:r>
      <w:r>
        <w:rPr>
          <w:lang w:val="en-GB"/>
        </w:rPr>
        <w:t>The Ohio State University</w:t>
      </w:r>
    </w:p>
    <w:p w14:paraId="7B693268" w14:textId="22063D5A" w:rsidR="00233D86" w:rsidRDefault="00233D86" w:rsidP="00233D86">
      <w:pPr>
        <w:rPr>
          <w:lang w:val="en-GB"/>
        </w:rPr>
      </w:pPr>
      <w:r>
        <w:rPr>
          <w:rFonts w:ascii="Wingdings" w:hAnsi="Wingdings"/>
          <w:lang w:val="en-GB"/>
        </w:rPr>
        <w:t></w:t>
      </w:r>
      <w:r>
        <w:rPr>
          <w:rFonts w:ascii="Wingdings" w:hAnsi="Wingdings"/>
          <w:lang w:val="en-GB"/>
        </w:rPr>
        <w:t></w:t>
      </w:r>
      <w:r>
        <w:rPr>
          <w:lang w:val="en-GB"/>
        </w:rPr>
        <w:t>University of California, Berkeley</w:t>
      </w:r>
    </w:p>
    <w:p w14:paraId="0E776C44" w14:textId="4E568BA0" w:rsidR="00233D86" w:rsidRDefault="00233D86" w:rsidP="00233D86">
      <w:pPr>
        <w:rPr>
          <w:lang w:val="en-GB"/>
        </w:rPr>
      </w:pPr>
      <w:r>
        <w:rPr>
          <w:rFonts w:ascii="Wingdings" w:hAnsi="Wingdings"/>
          <w:lang w:val="en-GB"/>
        </w:rPr>
        <w:t></w:t>
      </w:r>
      <w:r>
        <w:rPr>
          <w:rFonts w:ascii="Wingdings" w:hAnsi="Wingdings"/>
          <w:lang w:val="en-GB"/>
        </w:rPr>
        <w:t></w:t>
      </w:r>
      <w:r>
        <w:rPr>
          <w:lang w:val="en-GB"/>
        </w:rPr>
        <w:t>University of California, Los Angeles</w:t>
      </w:r>
    </w:p>
    <w:p w14:paraId="168138AF" w14:textId="3DD27C1B" w:rsidR="00233D86" w:rsidRDefault="00233D86" w:rsidP="00233D86">
      <w:pPr>
        <w:rPr>
          <w:lang w:val="en-GB"/>
        </w:rPr>
      </w:pPr>
      <w:r>
        <w:rPr>
          <w:rFonts w:ascii="Wingdings" w:hAnsi="Wingdings"/>
          <w:lang w:val="en-GB"/>
        </w:rPr>
        <w:t></w:t>
      </w:r>
      <w:r>
        <w:rPr>
          <w:rFonts w:ascii="Wingdings" w:hAnsi="Wingdings"/>
          <w:lang w:val="en-GB"/>
        </w:rPr>
        <w:t></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w:t>
      </w:r>
      <w:r>
        <w:rPr>
          <w:rFonts w:ascii="Wingdings" w:hAnsi="Wingdings"/>
          <w:lang w:val="en-GB"/>
        </w:rPr>
        <w:t></w:t>
      </w:r>
      <w:r>
        <w:rPr>
          <w:lang w:val="en-GB"/>
        </w:rPr>
        <w:t>Williams College</w:t>
      </w:r>
    </w:p>
    <w:p w14:paraId="0A4CD693" w14:textId="570E2DA6"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w:t>
      </w:r>
      <w:r>
        <w:rPr>
          <w:rFonts w:ascii="Wingdings" w:hAnsi="Wingdings"/>
          <w:lang w:val="en-GB"/>
        </w:rPr>
        <w:t></w:t>
      </w:r>
      <w:r w:rsidR="00E342FF">
        <w:rPr>
          <w:lang w:val="en-GB"/>
        </w:rPr>
        <w:t xml:space="preserve">The Chinese University of Hong Kong </w:t>
      </w:r>
      <w:r w:rsidR="00E342FF" w:rsidRPr="00D47E2F">
        <w:rPr>
          <w:i/>
          <w:iCs/>
          <w:lang w:val="en-GB"/>
        </w:rPr>
        <w:t>(not recommended for families with children of school age)</w:t>
      </w:r>
    </w:p>
    <w:p w14:paraId="57E52FEA" w14:textId="75168B9C" w:rsidR="00233D86" w:rsidRPr="00233D86" w:rsidRDefault="00233D86" w:rsidP="00233D86">
      <w:pPr>
        <w:rPr>
          <w:b/>
          <w:bCs/>
          <w:lang w:val="en-GB"/>
        </w:rPr>
      </w:pPr>
      <w:r w:rsidRPr="00233D86">
        <w:rPr>
          <w:b/>
          <w:bCs/>
          <w:lang w:val="en-GB"/>
        </w:rPr>
        <w:t>Japan</w:t>
      </w:r>
    </w:p>
    <w:p w14:paraId="5DE3E772" w14:textId="77F0C276" w:rsidR="00D47E2F" w:rsidRPr="00D47E2F" w:rsidRDefault="00233D86" w:rsidP="00233D86">
      <w:pPr>
        <w:rPr>
          <w:lang w:val="en-GB"/>
        </w:rPr>
      </w:pPr>
      <w:r>
        <w:rPr>
          <w:rFonts w:ascii="Wingdings" w:hAnsi="Wingdings"/>
          <w:lang w:val="en-GB"/>
        </w:rPr>
        <w:t></w:t>
      </w:r>
      <w:r>
        <w:rPr>
          <w:rFonts w:ascii="Wingdings" w:hAnsi="Wingdings"/>
          <w:lang w:val="en-GB"/>
        </w:rPr>
        <w:t></w:t>
      </w:r>
      <w:r w:rsidR="00E342FF">
        <w:rPr>
          <w:lang w:val="en-GB"/>
        </w:rPr>
        <w:t xml:space="preserve">University of Tokyo – PEAK </w:t>
      </w:r>
      <w:r w:rsidR="00E342FF" w:rsidRPr="00D47E2F">
        <w:rPr>
          <w:i/>
          <w:iCs/>
          <w:lang w:val="en-GB"/>
        </w:rPr>
        <w:t>(not recommended for families with children of school age)</w:t>
      </w: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w:t>
      </w:r>
      <w:r>
        <w:rPr>
          <w:rFonts w:ascii="Wingdings" w:hAnsi="Wingdings"/>
          <w:lang w:val="en-GB"/>
        </w:rPr>
        <w:t></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w:t>
      </w:r>
      <w:r>
        <w:rPr>
          <w:rFonts w:ascii="Wingdings" w:hAnsi="Wingdings"/>
          <w:lang w:val="en-GB"/>
        </w:rPr>
        <w:t></w:t>
      </w:r>
      <w:r w:rsidR="00E342FF">
        <w:rPr>
          <w:lang w:val="en-GB"/>
        </w:rPr>
        <w:t xml:space="preserve">National University of Singapore </w:t>
      </w:r>
      <w:r w:rsidR="00E342FF" w:rsidRPr="00D47E2F">
        <w:rPr>
          <w:i/>
          <w:iCs/>
          <w:lang w:val="en-GB"/>
        </w:rPr>
        <w:t>(not recommended for families with children of school age)</w:t>
      </w:r>
    </w:p>
    <w:p w14:paraId="27D77124" w14:textId="192941AE"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w:t>
      </w:r>
      <w:r>
        <w:rPr>
          <w:rFonts w:ascii="Wingdings" w:hAnsi="Wingdings"/>
          <w:lang w:val="en-GB"/>
        </w:rPr>
        <w:t></w:t>
      </w:r>
      <w:r>
        <w:rPr>
          <w:lang w:val="en-GB"/>
        </w:rPr>
        <w:t xml:space="preserve">University of Botswana </w:t>
      </w:r>
    </w:p>
    <w:p w14:paraId="72B99DCD" w14:textId="77777777" w:rsidR="00153EBA" w:rsidRPr="006B4353" w:rsidRDefault="00153EBA" w:rsidP="00233D86">
      <w:pPr>
        <w:rPr>
          <w:b/>
          <w:bCs/>
          <w:lang w:val="en-GB"/>
        </w:rPr>
      </w:pPr>
    </w:p>
    <w:p w14:paraId="7531FAED" w14:textId="77777777" w:rsidR="00D47E2F" w:rsidRDefault="00D47E2F" w:rsidP="00E168B8">
      <w:pPr>
        <w:rPr>
          <w:lang w:val="en-GB"/>
        </w:rPr>
      </w:pPr>
    </w:p>
    <w:p w14:paraId="6D47B6D5" w14:textId="7C0C0BEA" w:rsidR="00233D86" w:rsidRDefault="00233D86" w:rsidP="00E168B8">
      <w:pPr>
        <w:rPr>
          <w:lang w:val="en-GB"/>
        </w:rPr>
      </w:pPr>
      <w:r>
        <w:rPr>
          <w:lang w:val="en-GB"/>
        </w:rPr>
        <w:t xml:space="preserve">In order to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leGrid"/>
        <w:tblW w:w="0" w:type="auto"/>
        <w:tblLook w:val="04A0" w:firstRow="1" w:lastRow="0" w:firstColumn="1" w:lastColumn="0" w:noHBand="0" w:noVBand="1"/>
      </w:tblPr>
      <w:tblGrid>
        <w:gridCol w:w="9015"/>
      </w:tblGrid>
      <w:tr w:rsidR="00077331" w:rsidRPr="00F1082E"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Heading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leGrid"/>
        <w:tblW w:w="0" w:type="auto"/>
        <w:tblLook w:val="04A0" w:firstRow="1" w:lastRow="0" w:firstColumn="1" w:lastColumn="0" w:noHBand="0" w:noVBand="1"/>
      </w:tblPr>
      <w:tblGrid>
        <w:gridCol w:w="9015"/>
      </w:tblGrid>
      <w:tr w:rsidR="00077331" w:rsidRPr="00F1082E"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Heading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leGrid"/>
        <w:tblW w:w="0" w:type="auto"/>
        <w:tblLook w:val="04A0" w:firstRow="1" w:lastRow="0" w:firstColumn="1" w:lastColumn="0" w:noHBand="0" w:noVBand="1"/>
      </w:tblPr>
      <w:tblGrid>
        <w:gridCol w:w="9015"/>
      </w:tblGrid>
      <w:tr w:rsidR="001C3738" w:rsidRPr="00F1082E"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Heading3"/>
        <w:rPr>
          <w:lang w:val="en-GB"/>
        </w:rPr>
      </w:pPr>
      <w:r>
        <w:rPr>
          <w:lang w:val="en-GB"/>
        </w:rPr>
        <w:t>Motives and expectations</w:t>
      </w:r>
    </w:p>
    <w:p w14:paraId="07EE080E" w14:textId="483739A1" w:rsidR="00E342FF" w:rsidRDefault="00E342FF" w:rsidP="00E342FF">
      <w:pPr>
        <w:rPr>
          <w:lang w:val="en-GB"/>
        </w:rPr>
      </w:pPr>
      <w:r>
        <w:rPr>
          <w:lang w:val="en-GB"/>
        </w:rPr>
        <w:t>Why does the candidate want to participate in the Teaching Sabbatcial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leGrid"/>
        <w:tblW w:w="0" w:type="auto"/>
        <w:tblLook w:val="04A0" w:firstRow="1" w:lastRow="0" w:firstColumn="1" w:lastColumn="0" w:noHBand="0" w:noVBand="1"/>
      </w:tblPr>
      <w:tblGrid>
        <w:gridCol w:w="9015"/>
      </w:tblGrid>
      <w:tr w:rsidR="001C3738" w:rsidRPr="00F1082E"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Heading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Heading2"/>
      </w:pPr>
    </w:p>
    <w:p w14:paraId="4C1004E2" w14:textId="3B5FAF95" w:rsidR="00D47E2F" w:rsidRDefault="00D47E2F" w:rsidP="00D47E2F">
      <w:pPr>
        <w:pStyle w:val="Heading2"/>
      </w:pPr>
      <w:r>
        <w:t>Nomination</w:t>
      </w:r>
    </w:p>
    <w:p w14:paraId="6536B2FB" w14:textId="25E8CB33" w:rsidR="00D47E2F" w:rsidRDefault="00D47E2F" w:rsidP="00D47E2F">
      <w:pPr>
        <w:pStyle w:val="Heading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leGrid"/>
        <w:tblW w:w="0" w:type="auto"/>
        <w:tblLook w:val="04A0" w:firstRow="1" w:lastRow="0" w:firstColumn="1" w:lastColumn="0" w:noHBand="0" w:noVBand="1"/>
      </w:tblPr>
      <w:tblGrid>
        <w:gridCol w:w="9015"/>
      </w:tblGrid>
      <w:tr w:rsidR="001C3738" w:rsidRPr="00F1082E"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Heading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leGrid"/>
        <w:tblW w:w="0" w:type="auto"/>
        <w:tblLook w:val="04A0" w:firstRow="1" w:lastRow="0" w:firstColumn="1" w:lastColumn="0" w:noHBand="0" w:noVBand="1"/>
      </w:tblPr>
      <w:tblGrid>
        <w:gridCol w:w="9015"/>
      </w:tblGrid>
      <w:tr w:rsidR="001C3738" w:rsidRPr="00F1082E"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1"/>
      <w:footerReference w:type="default" r:id="rId12"/>
      <w:headerReference w:type="first" r:id="rId13"/>
      <w:footerReference w:type="first" r:id="rId14"/>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EA4AC" w14:textId="77777777" w:rsidR="00384285" w:rsidRDefault="00384285">
      <w:r>
        <w:separator/>
      </w:r>
    </w:p>
  </w:endnote>
  <w:endnote w:type="continuationSeparator" w:id="0">
    <w:p w14:paraId="7CCB7BCE" w14:textId="77777777" w:rsidR="00384285" w:rsidRDefault="00384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Header"/>
          </w:pPr>
        </w:p>
      </w:tc>
      <w:tc>
        <w:tcPr>
          <w:tcW w:w="5046" w:type="dxa"/>
        </w:tcPr>
        <w:p w14:paraId="209BABA0" w14:textId="77777777" w:rsidR="009A7F17" w:rsidRPr="00F33FD8" w:rsidRDefault="009A7F17" w:rsidP="00EF1D95">
          <w:pPr>
            <w:pStyle w:val="Footer"/>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Header"/>
          </w:pPr>
        </w:p>
      </w:tc>
      <w:bookmarkStart w:id="2" w:name="bmSidnummerSecond"/>
      <w:tc>
        <w:tcPr>
          <w:tcW w:w="5046" w:type="dxa"/>
          <w:noWrap/>
          <w:vAlign w:val="bottom"/>
        </w:tcPr>
        <w:p w14:paraId="2C103408" w14:textId="3FF8F397" w:rsidR="009A7F17" w:rsidRPr="00CF1530" w:rsidRDefault="009A7F17" w:rsidP="00EF1D95">
          <w:pPr>
            <w:pStyle w:val="Footer"/>
            <w:rPr>
              <w:rStyle w:val="PageNumber"/>
              <w:i/>
              <w:iCs/>
              <w:sz w:val="16"/>
              <w:szCs w:val="16"/>
            </w:rPr>
          </w:pPr>
          <w:r w:rsidRPr="00CF1530">
            <w:rPr>
              <w:rStyle w:val="PageNumber"/>
              <w:i/>
              <w:iCs/>
              <w:sz w:val="16"/>
              <w:szCs w:val="16"/>
            </w:rPr>
            <w:fldChar w:fldCharType="begin"/>
          </w:r>
          <w:r w:rsidRPr="00CF1530">
            <w:rPr>
              <w:rStyle w:val="PageNumber"/>
              <w:i/>
              <w:iCs/>
              <w:sz w:val="16"/>
              <w:szCs w:val="16"/>
            </w:rPr>
            <w:instrText xml:space="preserve"> PAGE </w:instrText>
          </w:r>
          <w:r w:rsidRPr="00CF1530">
            <w:rPr>
              <w:rStyle w:val="PageNumber"/>
              <w:i/>
              <w:iCs/>
              <w:sz w:val="16"/>
              <w:szCs w:val="16"/>
            </w:rPr>
            <w:fldChar w:fldCharType="separate"/>
          </w:r>
          <w:r w:rsidR="008D0A2C">
            <w:rPr>
              <w:rStyle w:val="PageNumber"/>
              <w:i/>
              <w:iCs/>
              <w:noProof/>
              <w:sz w:val="16"/>
              <w:szCs w:val="16"/>
            </w:rPr>
            <w:t>2</w:t>
          </w:r>
          <w:r w:rsidRPr="00CF1530">
            <w:rPr>
              <w:rStyle w:val="PageNumber"/>
              <w:i/>
              <w:iCs/>
              <w:sz w:val="16"/>
              <w:szCs w:val="16"/>
            </w:rPr>
            <w:fldChar w:fldCharType="end"/>
          </w:r>
          <w:r w:rsidRPr="00CF1530">
            <w:rPr>
              <w:rStyle w:val="PageNumber"/>
              <w:i/>
              <w:iCs/>
              <w:sz w:val="16"/>
              <w:szCs w:val="16"/>
            </w:rPr>
            <w:t xml:space="preserve"> (</w:t>
          </w:r>
          <w:r w:rsidRPr="00CF1530">
            <w:rPr>
              <w:rStyle w:val="PageNumber"/>
              <w:i/>
              <w:iCs/>
              <w:sz w:val="16"/>
              <w:szCs w:val="16"/>
            </w:rPr>
            <w:fldChar w:fldCharType="begin"/>
          </w:r>
          <w:r w:rsidRPr="00CF1530">
            <w:rPr>
              <w:rStyle w:val="PageNumber"/>
              <w:i/>
              <w:iCs/>
              <w:sz w:val="16"/>
              <w:szCs w:val="16"/>
            </w:rPr>
            <w:instrText xml:space="preserve"> NUMPAGES </w:instrText>
          </w:r>
          <w:r w:rsidRPr="00CF1530">
            <w:rPr>
              <w:rStyle w:val="PageNumber"/>
              <w:i/>
              <w:iCs/>
              <w:sz w:val="16"/>
              <w:szCs w:val="16"/>
            </w:rPr>
            <w:fldChar w:fldCharType="separate"/>
          </w:r>
          <w:r w:rsidR="008D0A2C">
            <w:rPr>
              <w:rStyle w:val="PageNumber"/>
              <w:i/>
              <w:iCs/>
              <w:noProof/>
              <w:sz w:val="16"/>
              <w:szCs w:val="16"/>
            </w:rPr>
            <w:t>4</w:t>
          </w:r>
          <w:r w:rsidRPr="00CF1530">
            <w:rPr>
              <w:rStyle w:val="PageNumber"/>
              <w:i/>
              <w:iCs/>
              <w:sz w:val="16"/>
              <w:szCs w:val="16"/>
            </w:rPr>
            <w:fldChar w:fldCharType="end"/>
          </w:r>
          <w:r w:rsidRPr="00CF1530">
            <w:rPr>
              <w:rStyle w:val="PageNumber"/>
              <w:i/>
              <w:iCs/>
              <w:sz w:val="16"/>
              <w:szCs w:val="16"/>
            </w:rPr>
            <w:t>)</w:t>
          </w:r>
          <w:bookmarkStart w:id="3" w:name="bmSidnummerSecondTrue"/>
          <w:bookmarkEnd w:id="2"/>
          <w:bookmarkEnd w:id="3"/>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PageNumber"/>
      </w:rPr>
      <w:id w:val="221949776"/>
      <w:docPartObj>
        <w:docPartGallery w:val="Page Numbers (Bottom of Page)"/>
        <w:docPartUnique/>
      </w:docPartObj>
    </w:sdtPr>
    <w:sdtEndPr>
      <w:rPr>
        <w:rStyle w:val="PageNumber"/>
        <w:i/>
        <w:iCs/>
        <w:sz w:val="16"/>
        <w:szCs w:val="16"/>
      </w:rPr>
    </w:sdtEndPr>
    <w:sdtContent>
      <w:p w14:paraId="478110E3" w14:textId="1082B4D4" w:rsidR="00CF1530" w:rsidRPr="00CF1530" w:rsidRDefault="00CF1530" w:rsidP="00CF1530">
        <w:pPr>
          <w:pStyle w:val="Footer"/>
          <w:rPr>
            <w:rStyle w:val="PageNumber"/>
            <w:i/>
            <w:iCs/>
            <w:sz w:val="16"/>
            <w:szCs w:val="16"/>
          </w:rPr>
        </w:pPr>
        <w:r w:rsidRPr="00CF1530">
          <w:rPr>
            <w:rStyle w:val="PageNumber"/>
            <w:i/>
            <w:iCs/>
            <w:sz w:val="16"/>
            <w:szCs w:val="16"/>
          </w:rPr>
          <w:fldChar w:fldCharType="begin"/>
        </w:r>
        <w:r w:rsidRPr="00CF1530">
          <w:rPr>
            <w:rStyle w:val="PageNumber"/>
            <w:i/>
            <w:iCs/>
            <w:sz w:val="16"/>
            <w:szCs w:val="16"/>
          </w:rPr>
          <w:instrText xml:space="preserve"> PAGE </w:instrText>
        </w:r>
        <w:r w:rsidRPr="00CF1530">
          <w:rPr>
            <w:rStyle w:val="PageNumber"/>
            <w:i/>
            <w:iCs/>
            <w:sz w:val="16"/>
            <w:szCs w:val="16"/>
          </w:rPr>
          <w:fldChar w:fldCharType="separate"/>
        </w:r>
        <w:r w:rsidR="008D0A2C">
          <w:rPr>
            <w:rStyle w:val="PageNumber"/>
            <w:i/>
            <w:iCs/>
            <w:noProof/>
            <w:sz w:val="16"/>
            <w:szCs w:val="16"/>
          </w:rPr>
          <w:t>1</w:t>
        </w:r>
        <w:r w:rsidRPr="00CF1530">
          <w:rPr>
            <w:rStyle w:val="PageNumber"/>
            <w:i/>
            <w:iCs/>
            <w:sz w:val="16"/>
            <w:szCs w:val="16"/>
          </w:rPr>
          <w:fldChar w:fldCharType="end"/>
        </w:r>
        <w:r w:rsidRPr="00CF1530">
          <w:rPr>
            <w:rStyle w:val="PageNumber"/>
            <w:i/>
            <w:iCs/>
            <w:sz w:val="16"/>
            <w:szCs w:val="16"/>
          </w:rPr>
          <w:t xml:space="preserve"> (</w:t>
        </w:r>
        <w:r w:rsidR="00923567">
          <w:rPr>
            <w:rStyle w:val="PageNumber"/>
            <w:i/>
            <w:iCs/>
            <w:sz w:val="16"/>
            <w:szCs w:val="16"/>
          </w:rPr>
          <w:t>9</w:t>
        </w:r>
        <w:r w:rsidRPr="00CF1530">
          <w:rPr>
            <w:rStyle w:val="PageNumb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9BB9E" w14:textId="77777777" w:rsidR="00384285" w:rsidRDefault="00384285">
      <w:r>
        <w:separator/>
      </w:r>
    </w:p>
  </w:footnote>
  <w:footnote w:type="continuationSeparator" w:id="0">
    <w:p w14:paraId="3488057F" w14:textId="77777777" w:rsidR="00384285" w:rsidRDefault="00384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Header"/>
          </w:pPr>
          <w:bookmarkStart w:id="1" w:name="bmLogga2"/>
          <w:r>
            <w:rPr>
              <w:noProof/>
              <w:lang w:val="en-GB" w:eastAsia="en-GB"/>
            </w:rPr>
            <w:drawing>
              <wp:inline distT="0" distB="0" distL="0" distR="0" wp14:anchorId="0E545FBD" wp14:editId="58481673">
                <wp:extent cx="236220" cy="830580"/>
                <wp:effectExtent l="0" t="0" r="0" b="0"/>
                <wp:docPr id="389470106" name="Bildobjekt 1"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1"/>
        </w:p>
      </w:tc>
      <w:tc>
        <w:tcPr>
          <w:tcW w:w="3231" w:type="dxa"/>
        </w:tcPr>
        <w:p w14:paraId="5A1EC6B3" w14:textId="77777777" w:rsidR="009A7F17" w:rsidRDefault="009A7F17" w:rsidP="00EF1D95">
          <w:pPr>
            <w:pStyle w:val="Header"/>
            <w:jc w:val="right"/>
          </w:pPr>
        </w:p>
      </w:tc>
    </w:tr>
  </w:tbl>
  <w:p w14:paraId="13AD2356" w14:textId="77777777" w:rsidR="009A7F17" w:rsidRDefault="009A7F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F1082E" w14:paraId="31192644" w14:textId="77777777" w:rsidTr="2322E657">
      <w:trPr>
        <w:trHeight w:hRule="exact" w:val="1418"/>
      </w:trPr>
      <w:tc>
        <w:tcPr>
          <w:tcW w:w="6537" w:type="dxa"/>
          <w:gridSpan w:val="2"/>
        </w:tcPr>
        <w:p w14:paraId="6C228205" w14:textId="77777777" w:rsidR="009A7F17" w:rsidRPr="00B56A55" w:rsidRDefault="2322E657" w:rsidP="00B56A55">
          <w:pPr>
            <w:pStyle w:val="Header"/>
          </w:pPr>
          <w:bookmarkStart w:id="4" w:name="bmLogga1"/>
          <w:r>
            <w:rPr>
              <w:noProof/>
              <w:lang w:val="en-GB" w:eastAsia="en-GB"/>
            </w:rPr>
            <w:drawing>
              <wp:inline distT="0" distB="0" distL="0" distR="0" wp14:anchorId="7E5271F3" wp14:editId="5010D2E3">
                <wp:extent cx="2225040" cy="830580"/>
                <wp:effectExtent l="0" t="0" r="0" b="0"/>
                <wp:docPr id="525759298" name="Bildobjekt 2"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4"/>
        </w:p>
      </w:tc>
      <w:tc>
        <w:tcPr>
          <w:tcW w:w="3150" w:type="dxa"/>
          <w:vMerge w:val="restart"/>
        </w:tcPr>
        <w:p w14:paraId="55E1031E" w14:textId="092671F1" w:rsidR="009A7F17" w:rsidRPr="00D47E2F" w:rsidRDefault="00D47E2F" w:rsidP="00CF1530">
          <w:pPr>
            <w:pStyle w:val="BodyText"/>
            <w:jc w:val="right"/>
            <w:rPr>
              <w:lang w:val="en-US"/>
            </w:rPr>
          </w:pPr>
          <w:bookmarkStart w:id="5" w:name="bmDokNummer"/>
          <w:bookmarkEnd w:id="5"/>
          <w:r w:rsidRPr="00D47E2F">
            <w:rPr>
              <w:b/>
              <w:bCs/>
              <w:sz w:val="20"/>
              <w:lang w:val="en-US"/>
            </w:rPr>
            <w:t>Swedish HEI’s Nomination Form</w:t>
          </w:r>
          <w:r>
            <w:rPr>
              <w:sz w:val="20"/>
              <w:lang w:val="en-US"/>
            </w:rPr>
            <w:br/>
          </w:r>
          <w:r w:rsidRPr="00D47E2F">
            <w:rPr>
              <w:i/>
              <w:iCs/>
              <w:sz w:val="20"/>
              <w:lang w:val="en-US"/>
            </w:rPr>
            <w:t>Teaching Sabbatical 202</w:t>
          </w:r>
          <w:r w:rsidR="008405D1">
            <w:rPr>
              <w:i/>
              <w:iCs/>
              <w:sz w:val="20"/>
              <w:lang w:val="en-US"/>
            </w:rPr>
            <w:t>4</w:t>
          </w:r>
          <w:r w:rsidRPr="00D47E2F">
            <w:rPr>
              <w:i/>
              <w:iCs/>
              <w:sz w:val="20"/>
              <w:lang w:val="en-US"/>
            </w:rPr>
            <w:br/>
            <w:t xml:space="preserve">Updated: </w:t>
          </w:r>
          <w:r w:rsidR="008405D1">
            <w:rPr>
              <w:i/>
              <w:iCs/>
              <w:sz w:val="20"/>
              <w:lang w:val="en-US"/>
            </w:rPr>
            <w:t>April</w:t>
          </w:r>
          <w:r w:rsidR="00E77A8B" w:rsidRPr="00D47E2F">
            <w:rPr>
              <w:i/>
              <w:iCs/>
              <w:sz w:val="20"/>
              <w:lang w:val="en-US"/>
            </w:rPr>
            <w:t xml:space="preserve"> 202</w:t>
          </w:r>
          <w:r w:rsidR="008405D1">
            <w:rPr>
              <w:i/>
              <w:iCs/>
              <w:sz w:val="20"/>
              <w:lang w:val="en-US"/>
            </w:rPr>
            <w:t>3</w:t>
          </w:r>
        </w:p>
        <w:p w14:paraId="34417E5A" w14:textId="77777777" w:rsidR="009A7F17" w:rsidRPr="00D47E2F" w:rsidRDefault="009A7F17" w:rsidP="00BF5345">
          <w:pPr>
            <w:pStyle w:val="Typ"/>
            <w:rPr>
              <w:lang w:val="en-US"/>
            </w:rPr>
          </w:pPr>
          <w:bookmarkStart w:id="6" w:name="bmTyp"/>
          <w:bookmarkEnd w:id="6"/>
        </w:p>
        <w:p w14:paraId="4F99151E" w14:textId="77777777" w:rsidR="009A7F17" w:rsidRPr="00D47E2F" w:rsidRDefault="009A7F17" w:rsidP="00B56A55">
          <w:pPr>
            <w:pStyle w:val="BodyText"/>
            <w:rPr>
              <w:lang w:val="en-US"/>
            </w:rPr>
          </w:pPr>
          <w:bookmarkStart w:id="7" w:name="bmRef"/>
          <w:bookmarkEnd w:id="7"/>
        </w:p>
        <w:p w14:paraId="3ECBF23F" w14:textId="77777777" w:rsidR="009A7F17" w:rsidRPr="00D47E2F" w:rsidRDefault="009A7F17" w:rsidP="00B56A55">
          <w:pPr>
            <w:pStyle w:val="BodyText"/>
            <w:rPr>
              <w:lang w:val="en-US"/>
            </w:rPr>
          </w:pPr>
          <w:bookmarkStart w:id="8" w:name="bmKst"/>
          <w:bookmarkEnd w:id="8"/>
        </w:p>
      </w:tc>
    </w:tr>
    <w:tr w:rsidR="009A7F17" w:rsidRPr="00F1082E" w14:paraId="4FBDEC42" w14:textId="77777777" w:rsidTr="2322E657">
      <w:tc>
        <w:tcPr>
          <w:tcW w:w="546" w:type="dxa"/>
        </w:tcPr>
        <w:p w14:paraId="2CDDCE34" w14:textId="77777777" w:rsidR="009A7F17" w:rsidRPr="00D47E2F" w:rsidRDefault="009A7F17" w:rsidP="00905D22">
          <w:pPr>
            <w:pStyle w:val="Header"/>
            <w:rPr>
              <w:lang w:val="en-US"/>
            </w:rPr>
          </w:pPr>
        </w:p>
      </w:tc>
      <w:tc>
        <w:tcPr>
          <w:tcW w:w="5991" w:type="dxa"/>
        </w:tcPr>
        <w:p w14:paraId="2DA21C1A" w14:textId="77777777" w:rsidR="009A7F17" w:rsidRPr="00D47E2F" w:rsidRDefault="009A7F17" w:rsidP="00B56A55">
          <w:pPr>
            <w:pStyle w:val="Header"/>
            <w:rPr>
              <w:lang w:val="en-US"/>
            </w:rPr>
          </w:pPr>
          <w:bookmarkStart w:id="9" w:name="bmNamn"/>
          <w:bookmarkStart w:id="10" w:name="bmTitel"/>
          <w:bookmarkEnd w:id="9"/>
          <w:bookmarkEnd w:id="10"/>
        </w:p>
      </w:tc>
      <w:tc>
        <w:tcPr>
          <w:tcW w:w="3150" w:type="dxa"/>
          <w:vMerge/>
        </w:tcPr>
        <w:p w14:paraId="3F1CD255" w14:textId="77777777" w:rsidR="009A7F17" w:rsidRPr="00D47E2F" w:rsidRDefault="009A7F17" w:rsidP="00B56A55">
          <w:pPr>
            <w:pStyle w:val="BodyText"/>
            <w:rPr>
              <w:lang w:val="en-US"/>
            </w:rPr>
          </w:pPr>
        </w:p>
      </w:tc>
    </w:tr>
  </w:tbl>
  <w:p w14:paraId="441D7099" w14:textId="77777777" w:rsidR="009A7F17" w:rsidRPr="00D47E2F" w:rsidRDefault="009A7F17" w:rsidP="00905D22">
    <w:pPr>
      <w:pStyle w:val="Header"/>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3"/>
  </w:num>
  <w:num w:numId="5">
    <w:abstractNumId w:val="1"/>
  </w:num>
  <w:num w:numId="6">
    <w:abstractNumId w:val="10"/>
  </w:num>
  <w:num w:numId="7">
    <w:abstractNumId w:val="0"/>
  </w:num>
  <w:num w:numId="8">
    <w:abstractNumId w:val="6"/>
  </w:num>
  <w:num w:numId="9">
    <w:abstractNumId w:val="5"/>
  </w:num>
  <w:num w:numId="10">
    <w:abstractNumId w:val="7"/>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awMDU0MjU2NTU0MzRT0lEKTi0uzszPAykwrAUAEPDAxSwAAAA="/>
  </w:docVars>
  <w:rsids>
    <w:rsidRoot w:val="00D4106C"/>
    <w:rsid w:val="000022C9"/>
    <w:rsid w:val="00026CC0"/>
    <w:rsid w:val="00033CDA"/>
    <w:rsid w:val="0003508B"/>
    <w:rsid w:val="000521DC"/>
    <w:rsid w:val="00062A24"/>
    <w:rsid w:val="00077331"/>
    <w:rsid w:val="0009253D"/>
    <w:rsid w:val="00095FDE"/>
    <w:rsid w:val="000A6CF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D14B5"/>
    <w:rsid w:val="001D14F4"/>
    <w:rsid w:val="001E183F"/>
    <w:rsid w:val="001F2765"/>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84285"/>
    <w:rsid w:val="003A649D"/>
    <w:rsid w:val="003B48EA"/>
    <w:rsid w:val="00403D6F"/>
    <w:rsid w:val="00412DC3"/>
    <w:rsid w:val="004164D3"/>
    <w:rsid w:val="00437BE0"/>
    <w:rsid w:val="0045234C"/>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A4A21"/>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353"/>
    <w:rsid w:val="006B4854"/>
    <w:rsid w:val="006C0347"/>
    <w:rsid w:val="006D20E5"/>
    <w:rsid w:val="007152F4"/>
    <w:rsid w:val="00723B74"/>
    <w:rsid w:val="00725242"/>
    <w:rsid w:val="00783B5E"/>
    <w:rsid w:val="00787978"/>
    <w:rsid w:val="00787ED4"/>
    <w:rsid w:val="0079139F"/>
    <w:rsid w:val="00793128"/>
    <w:rsid w:val="00793485"/>
    <w:rsid w:val="007D4B9A"/>
    <w:rsid w:val="007D5E94"/>
    <w:rsid w:val="007E0773"/>
    <w:rsid w:val="007E4B1C"/>
    <w:rsid w:val="00807C5D"/>
    <w:rsid w:val="008405D1"/>
    <w:rsid w:val="008451AF"/>
    <w:rsid w:val="008458B9"/>
    <w:rsid w:val="00861801"/>
    <w:rsid w:val="0087543B"/>
    <w:rsid w:val="00893779"/>
    <w:rsid w:val="0089734B"/>
    <w:rsid w:val="008D0A2C"/>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4A9E"/>
    <w:rsid w:val="00B55445"/>
    <w:rsid w:val="00B55776"/>
    <w:rsid w:val="00B56A55"/>
    <w:rsid w:val="00B6242F"/>
    <w:rsid w:val="00B73994"/>
    <w:rsid w:val="00B75175"/>
    <w:rsid w:val="00B80440"/>
    <w:rsid w:val="00B80E51"/>
    <w:rsid w:val="00BB46C3"/>
    <w:rsid w:val="00BC04E2"/>
    <w:rsid w:val="00BC0EC6"/>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261A"/>
    <w:rsid w:val="00CF1530"/>
    <w:rsid w:val="00CF24A8"/>
    <w:rsid w:val="00D00049"/>
    <w:rsid w:val="00D13600"/>
    <w:rsid w:val="00D15470"/>
    <w:rsid w:val="00D20E74"/>
    <w:rsid w:val="00D26309"/>
    <w:rsid w:val="00D314B9"/>
    <w:rsid w:val="00D34A47"/>
    <w:rsid w:val="00D4106C"/>
    <w:rsid w:val="00D45E32"/>
    <w:rsid w:val="00D4778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E1F72"/>
    <w:rsid w:val="00EF1D95"/>
    <w:rsid w:val="00F1082E"/>
    <w:rsid w:val="00F125E1"/>
    <w:rsid w:val="00F14463"/>
    <w:rsid w:val="00F15299"/>
    <w:rsid w:val="00F1725D"/>
    <w:rsid w:val="00F30470"/>
    <w:rsid w:val="00F33FD8"/>
    <w:rsid w:val="00F53D90"/>
    <w:rsid w:val="00F54BE9"/>
    <w:rsid w:val="00F63C8F"/>
    <w:rsid w:val="00F67384"/>
    <w:rsid w:val="00F7282A"/>
    <w:rsid w:val="00F81D4F"/>
    <w:rsid w:val="00F86721"/>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Heading1">
    <w:name w:val="heading 1"/>
    <w:basedOn w:val="Normal"/>
    <w:next w:val="Normal"/>
    <w:link w:val="Heading1Char"/>
    <w:qFormat/>
    <w:rsid w:val="00AC1101"/>
    <w:pPr>
      <w:keepNext/>
      <w:spacing w:before="240" w:after="60"/>
      <w:outlineLvl w:val="0"/>
    </w:pPr>
    <w:rPr>
      <w:rFonts w:cs="Arial"/>
      <w:b/>
      <w:bCs/>
      <w:kern w:val="32"/>
      <w:sz w:val="32"/>
      <w:szCs w:val="32"/>
    </w:rPr>
  </w:style>
  <w:style w:type="paragraph" w:styleId="Heading2">
    <w:name w:val="heading 2"/>
    <w:basedOn w:val="Normal"/>
    <w:next w:val="Normal"/>
    <w:link w:val="Heading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Heading3">
    <w:name w:val="heading 3"/>
    <w:basedOn w:val="Normal"/>
    <w:next w:val="BodyText"/>
    <w:qFormat/>
    <w:rsid w:val="00BF5345"/>
    <w:pPr>
      <w:keepNext/>
      <w:spacing w:before="200" w:after="4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3485"/>
    <w:pPr>
      <w:spacing w:before="40"/>
    </w:pPr>
    <w:rPr>
      <w:sz w:val="20"/>
    </w:rPr>
  </w:style>
  <w:style w:type="paragraph" w:styleId="Footer">
    <w:name w:val="footer"/>
    <w:basedOn w:val="Normal"/>
    <w:rsid w:val="00793485"/>
    <w:pPr>
      <w:jc w:val="right"/>
    </w:pPr>
    <w:rPr>
      <w:sz w:val="20"/>
    </w:rPr>
  </w:style>
  <w:style w:type="table" w:styleId="TableGrid">
    <w:name w:val="Table Grid"/>
    <w:basedOn w:val="TableNorma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F53F5"/>
    <w:rPr>
      <w:szCs w:val="20"/>
    </w:rPr>
  </w:style>
  <w:style w:type="character" w:styleId="PageNumber">
    <w:name w:val="page number"/>
    <w:basedOn w:val="DefaultParagraphFont"/>
    <w:rsid w:val="00793485"/>
    <w:rPr>
      <w:rFonts w:ascii="Times New Roman" w:hAnsi="Times New Roman"/>
      <w:sz w:val="20"/>
    </w:rPr>
  </w:style>
  <w:style w:type="paragraph" w:styleId="BalloonText">
    <w:name w:val="Balloon Text"/>
    <w:basedOn w:val="Normal"/>
    <w:semiHidden/>
    <w:rsid w:val="00687E6B"/>
    <w:rPr>
      <w:rFonts w:ascii="Tahoma" w:hAnsi="Tahoma" w:cs="Tahoma"/>
      <w:sz w:val="16"/>
      <w:szCs w:val="16"/>
    </w:rPr>
  </w:style>
  <w:style w:type="paragraph" w:customStyle="1" w:styleId="Typ">
    <w:name w:val="Typ"/>
    <w:basedOn w:val="Heading3"/>
    <w:rsid w:val="00BF5345"/>
    <w:pPr>
      <w:spacing w:before="0" w:after="0"/>
    </w:pPr>
    <w:rPr>
      <w:caps/>
    </w:rPr>
  </w:style>
  <w:style w:type="paragraph" w:styleId="Title">
    <w:name w:val="Title"/>
    <w:basedOn w:val="Normal"/>
    <w:next w:val="Normal"/>
    <w:link w:val="Title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TitleChar">
    <w:name w:val="Title Char"/>
    <w:basedOn w:val="DefaultParagraphFont"/>
    <w:link w:val="Title"/>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Heading2Char">
    <w:name w:val="Heading 2 Char"/>
    <w:link w:val="Heading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Paragraph">
    <w:name w:val="List Paragraph"/>
    <w:basedOn w:val="Normal"/>
    <w:uiPriority w:val="34"/>
    <w:qFormat/>
    <w:rsid w:val="008F7257"/>
    <w:pPr>
      <w:ind w:left="720"/>
      <w:contextualSpacing/>
    </w:pPr>
  </w:style>
  <w:style w:type="character" w:customStyle="1" w:styleId="Heading1Char">
    <w:name w:val="Heading 1 Char"/>
    <w:link w:val="Heading1"/>
    <w:uiPriority w:val="9"/>
    <w:rsid w:val="008F7257"/>
    <w:rPr>
      <w:rFonts w:ascii="Garamond" w:hAnsi="Garamond" w:cs="Arial"/>
      <w:b/>
      <w:bCs/>
      <w:kern w:val="32"/>
      <w:sz w:val="32"/>
      <w:szCs w:val="32"/>
    </w:rPr>
  </w:style>
  <w:style w:type="paragraph" w:styleId="Caption">
    <w:name w:val="caption"/>
    <w:basedOn w:val="Normal"/>
    <w:next w:val="Normal"/>
    <w:uiPriority w:val="35"/>
    <w:unhideWhenUsed/>
    <w:qFormat/>
    <w:rsid w:val="008F7257"/>
    <w:pPr>
      <w:spacing w:after="200"/>
    </w:pPr>
    <w:rPr>
      <w:b/>
      <w:bCs/>
      <w:color w:val="5B9BD5" w:themeColor="accent1"/>
      <w:sz w:val="18"/>
      <w:szCs w:val="18"/>
    </w:rPr>
  </w:style>
  <w:style w:type="character" w:styleId="Hyperlink">
    <w:name w:val="Hyperlink"/>
    <w:basedOn w:val="DefaultParagraphFont"/>
    <w:uiPriority w:val="99"/>
    <w:unhideWhenUsed/>
    <w:rsid w:val="008F7257"/>
    <w:rPr>
      <w:color w:val="0000FF"/>
      <w:u w:val="single"/>
    </w:rPr>
  </w:style>
  <w:style w:type="paragraph" w:styleId="NormalWe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IntenseEmphasis">
    <w:name w:val="Intense Emphasis"/>
    <w:basedOn w:val="DefaultParagraphFont"/>
    <w:uiPriority w:val="21"/>
    <w:qFormat/>
    <w:rsid w:val="008F7257"/>
    <w:rPr>
      <w:i/>
      <w:iCs/>
      <w:color w:val="5B9BD5" w:themeColor="accent1"/>
    </w:rPr>
  </w:style>
  <w:style w:type="character" w:styleId="CommentReference">
    <w:name w:val="annotation reference"/>
    <w:basedOn w:val="DefaultParagraphFont"/>
    <w:rsid w:val="002541E3"/>
    <w:rPr>
      <w:sz w:val="16"/>
      <w:szCs w:val="16"/>
    </w:rPr>
  </w:style>
  <w:style w:type="paragraph" w:styleId="CommentText">
    <w:name w:val="annotation text"/>
    <w:basedOn w:val="Normal"/>
    <w:link w:val="CommentTextChar"/>
    <w:rsid w:val="002541E3"/>
    <w:rPr>
      <w:sz w:val="20"/>
      <w:szCs w:val="20"/>
    </w:rPr>
  </w:style>
  <w:style w:type="character" w:customStyle="1" w:styleId="CommentTextChar">
    <w:name w:val="Comment Text Char"/>
    <w:basedOn w:val="DefaultParagraphFont"/>
    <w:link w:val="CommentText"/>
    <w:rsid w:val="002541E3"/>
    <w:rPr>
      <w:rFonts w:ascii="Garamond" w:eastAsia="Calibri" w:hAnsi="Garamond"/>
      <w:lang w:eastAsia="en-US"/>
    </w:rPr>
  </w:style>
  <w:style w:type="paragraph" w:styleId="CommentSubject">
    <w:name w:val="annotation subject"/>
    <w:basedOn w:val="CommentText"/>
    <w:next w:val="CommentText"/>
    <w:link w:val="CommentSubjectChar"/>
    <w:rsid w:val="002541E3"/>
    <w:rPr>
      <w:b/>
      <w:bCs/>
    </w:rPr>
  </w:style>
  <w:style w:type="character" w:customStyle="1" w:styleId="CommentSubjectChar">
    <w:name w:val="Comment Subject Char"/>
    <w:basedOn w:val="CommentTextChar"/>
    <w:link w:val="CommentSubject"/>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customStyle="1" w:styleId="UnresolvedMention">
    <w:name w:val="Unresolved Mention"/>
    <w:basedOn w:val="DefaultParagraphFont"/>
    <w:uiPriority w:val="99"/>
    <w:semiHidden/>
    <w:unhideWhenUsed/>
    <w:rsid w:val="002541E3"/>
    <w:rPr>
      <w:color w:val="605E5C"/>
      <w:shd w:val="clear" w:color="auto" w:fill="E1DFDD"/>
    </w:rPr>
  </w:style>
  <w:style w:type="paragraph" w:customStyle="1" w:styleId="Fot">
    <w:name w:val="Fot"/>
    <w:basedOn w:val="Footer"/>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FollowedHyperlink">
    <w:name w:val="FollowedHyperlink"/>
    <w:basedOn w:val="DefaultParagraphFon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 w:id="71817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bassamk@kth.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9" ma:contentTypeDescription="Skapa ett nytt dokument." ma:contentTypeScope="" ma:versionID="91e2cb5ee070eeab76e07c5a06a3ad26">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51868840ce02f19898acf56dd1981b29"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1FB873-9052-483C-8339-574B2006C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3.xml><?xml version="1.0" encoding="utf-8"?>
<ds:datastoreItem xmlns:ds="http://schemas.openxmlformats.org/officeDocument/2006/customXml" ds:itemID="{7F572496-7B89-4D91-A444-B59A5AA2D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STINTMall-2019.dotm</Template>
  <TotalTime>0</TotalTime>
  <Pages>4</Pages>
  <Words>541</Words>
  <Characters>3089</Characters>
  <Application>Microsoft Office Word</Application>
  <DocSecurity>0</DocSecurity>
  <Lines>25</Lines>
  <Paragraphs>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STINTMall</vt:lpstr>
      <vt:lpstr>STINTMall</vt:lpstr>
    </vt:vector>
  </TitlesOfParts>
  <Company>Emanuel Identity Manuals AB</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Karin Knutsson</cp:lastModifiedBy>
  <cp:revision>2</cp:revision>
  <cp:lastPrinted>2021-05-21T09:38:00Z</cp:lastPrinted>
  <dcterms:created xsi:type="dcterms:W3CDTF">2024-06-25T10:18:00Z</dcterms:created>
  <dcterms:modified xsi:type="dcterms:W3CDTF">2024-06-25T10:18:00Z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GrammarlyDocumentId">
    <vt:lpwstr>690974ccfb3242b42d13dbba5f6e8405c6704f54d63d9df8c572fd052c09b946</vt:lpwstr>
  </property>
</Properties>
</file>